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EE2A" w14:textId="1FAC3C67" w:rsidR="009C3A56" w:rsidRPr="00251ECD" w:rsidRDefault="009C3A56" w:rsidP="009C3A56">
      <w:pPr>
        <w:spacing w:after="240"/>
        <w:jc w:val="left"/>
        <w:rPr>
          <w:b/>
          <w:i/>
          <w:iCs/>
          <w:szCs w:val="24"/>
        </w:rPr>
      </w:pPr>
      <w:bookmarkStart w:id="0" w:name="_Toc470081124"/>
      <w:r w:rsidRPr="00251ECD">
        <w:rPr>
          <w:b/>
          <w:i/>
          <w:iCs/>
          <w:szCs w:val="24"/>
        </w:rPr>
        <w:t xml:space="preserve">Załącznik nr 3 do SWZ                                          </w:t>
      </w:r>
      <w:r w:rsidR="00687952">
        <w:rPr>
          <w:b/>
          <w:i/>
          <w:iCs/>
          <w:szCs w:val="24"/>
        </w:rPr>
        <w:t xml:space="preserve">        </w:t>
      </w:r>
      <w:r w:rsidRPr="00251ECD">
        <w:rPr>
          <w:b/>
          <w:i/>
          <w:iCs/>
          <w:szCs w:val="24"/>
        </w:rPr>
        <w:t xml:space="preserve">       </w:t>
      </w:r>
      <w:r w:rsidR="005E086D">
        <w:rPr>
          <w:b/>
          <w:i/>
          <w:iCs/>
          <w:szCs w:val="24"/>
        </w:rPr>
        <w:t xml:space="preserve">          </w:t>
      </w:r>
      <w:r w:rsidRPr="00666530">
        <w:rPr>
          <w:b/>
          <w:i/>
          <w:iCs/>
          <w:szCs w:val="24"/>
        </w:rPr>
        <w:t xml:space="preserve">Znak sprawy: </w:t>
      </w:r>
      <w:r w:rsidR="00B11325">
        <w:rPr>
          <w:b/>
          <w:i/>
          <w:iCs/>
          <w:szCs w:val="24"/>
        </w:rPr>
        <w:t>B</w:t>
      </w:r>
      <w:r w:rsidR="003D414D" w:rsidRPr="003D414D">
        <w:rPr>
          <w:b/>
          <w:i/>
          <w:iCs/>
          <w:szCs w:val="24"/>
        </w:rPr>
        <w:t>ZP.271.</w:t>
      </w:r>
      <w:r w:rsidR="00465656">
        <w:rPr>
          <w:b/>
          <w:i/>
          <w:iCs/>
          <w:szCs w:val="24"/>
        </w:rPr>
        <w:t>14</w:t>
      </w:r>
      <w:r w:rsidR="003D414D" w:rsidRPr="003D414D">
        <w:rPr>
          <w:b/>
          <w:i/>
          <w:iCs/>
          <w:szCs w:val="24"/>
        </w:rPr>
        <w:t>.202</w:t>
      </w:r>
      <w:r w:rsidR="00DA74EE">
        <w:rPr>
          <w:b/>
          <w:i/>
          <w:iCs/>
          <w:szCs w:val="24"/>
        </w:rPr>
        <w:t>6</w:t>
      </w:r>
    </w:p>
    <w:p w14:paraId="4123A583" w14:textId="77777777" w:rsidR="009C3A56" w:rsidRPr="00251ECD" w:rsidRDefault="009C3A56" w:rsidP="009C3A56">
      <w:pPr>
        <w:rPr>
          <w:b/>
          <w:szCs w:val="24"/>
        </w:rPr>
      </w:pPr>
      <w:r w:rsidRPr="00251ECD">
        <w:rPr>
          <w:b/>
          <w:szCs w:val="24"/>
        </w:rPr>
        <w:t>Zamawiający:</w:t>
      </w:r>
    </w:p>
    <w:p w14:paraId="592D474E" w14:textId="420662A2" w:rsidR="009C3A56" w:rsidRPr="00251ECD" w:rsidRDefault="009C3A56" w:rsidP="009C3A56">
      <w:pPr>
        <w:rPr>
          <w:b/>
          <w:szCs w:val="24"/>
        </w:rPr>
      </w:pPr>
      <w:r w:rsidRPr="00251ECD">
        <w:rPr>
          <w:b/>
          <w:szCs w:val="24"/>
        </w:rPr>
        <w:t>Gmina Klucze</w:t>
      </w:r>
    </w:p>
    <w:p w14:paraId="396C81F7" w14:textId="77777777" w:rsidR="00842BE3" w:rsidRDefault="00842BE3" w:rsidP="009C3A56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</w:p>
    <w:p w14:paraId="39155746" w14:textId="77777777" w:rsidR="009C3A56" w:rsidRPr="00251ECD" w:rsidRDefault="009C3A56" w:rsidP="009C3A56">
      <w:pPr>
        <w:pStyle w:val="Default"/>
        <w:spacing w:after="120"/>
        <w:jc w:val="center"/>
        <w:rPr>
          <w:rFonts w:ascii="Times New Roman" w:hAnsi="Times New Roman" w:cs="Times New Roman"/>
          <w:b/>
        </w:rPr>
      </w:pPr>
      <w:r w:rsidRPr="00251ECD">
        <w:rPr>
          <w:rFonts w:ascii="Times New Roman" w:hAnsi="Times New Roman" w:cs="Times New Roman"/>
          <w:b/>
          <w:bCs/>
        </w:rPr>
        <w:t>OŚWIADCZENIE O PRZYNALEŻNOŚCI LUB BRAKU PRZYNALEŻNOŚCI DO TEJ SAMEJ GRUPY KAPITAŁOWEJ</w:t>
      </w:r>
    </w:p>
    <w:p w14:paraId="02C1ED67" w14:textId="77777777" w:rsidR="009C3A56" w:rsidRPr="00251ECD" w:rsidRDefault="009C3A56" w:rsidP="009C3A56">
      <w:pPr>
        <w:keepNext/>
        <w:keepLines/>
        <w:widowControl w:val="0"/>
        <w:numPr>
          <w:ilvl w:val="0"/>
          <w:numId w:val="2"/>
        </w:numPr>
        <w:spacing w:before="120" w:after="120"/>
        <w:rPr>
          <w:rFonts w:eastAsia="Calibri"/>
          <w:b/>
          <w:szCs w:val="24"/>
        </w:rPr>
      </w:pPr>
      <w:r w:rsidRPr="00251ECD">
        <w:rPr>
          <w:rFonts w:eastAsia="Calibri"/>
          <w:b/>
          <w:szCs w:val="24"/>
        </w:rPr>
        <w:t>WYKONAWCA:</w:t>
      </w:r>
    </w:p>
    <w:p w14:paraId="64BD3B24" w14:textId="77777777" w:rsidR="009C3A56" w:rsidRPr="00251ECD" w:rsidRDefault="009C3A56" w:rsidP="009C3A56">
      <w:pPr>
        <w:keepNext/>
        <w:widowControl w:val="0"/>
        <w:spacing w:after="120"/>
        <w:ind w:left="360"/>
        <w:rPr>
          <w:b/>
          <w:color w:val="000000"/>
          <w:szCs w:val="24"/>
        </w:rPr>
      </w:pPr>
      <w:r w:rsidRPr="00251ECD">
        <w:rPr>
          <w:b/>
          <w:color w:val="000000"/>
          <w:szCs w:val="24"/>
        </w:rPr>
        <w:t>Niniejsza oferta zostaje złożona przez</w:t>
      </w:r>
      <w:r w:rsidRPr="00251ECD">
        <w:rPr>
          <w:b/>
          <w:color w:val="000000"/>
          <w:szCs w:val="24"/>
          <w:vertAlign w:val="superscript"/>
        </w:rPr>
        <w:footnoteReference w:id="1"/>
      </w:r>
      <w:r w:rsidRPr="00251ECD">
        <w:rPr>
          <w:b/>
          <w:color w:val="000000"/>
          <w:szCs w:val="24"/>
          <w:vertAlign w:val="superscript"/>
        </w:rPr>
        <w:t>)</w:t>
      </w:r>
      <w:r w:rsidRPr="00251ECD">
        <w:rPr>
          <w:b/>
          <w:color w:val="000000"/>
          <w:szCs w:val="24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9C3A56" w:rsidRPr="00251ECD" w14:paraId="13B70511" w14:textId="77777777" w:rsidTr="003F6866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A92D329" w14:textId="77777777" w:rsidR="009C3A56" w:rsidRPr="00251ECD" w:rsidRDefault="009C3A56" w:rsidP="003F6866">
            <w:pPr>
              <w:keepNext/>
              <w:jc w:val="center"/>
              <w:rPr>
                <w:b/>
                <w:color w:val="000000"/>
                <w:szCs w:val="24"/>
              </w:rPr>
            </w:pPr>
            <w:r w:rsidRPr="00251ECD">
              <w:rPr>
                <w:b/>
                <w:color w:val="000000"/>
                <w:szCs w:val="24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DBB98C4" w14:textId="77777777" w:rsidR="009C3A56" w:rsidRPr="00251ECD" w:rsidRDefault="009C3A56" w:rsidP="003F6866">
            <w:pPr>
              <w:keepNext/>
              <w:jc w:val="center"/>
              <w:rPr>
                <w:b/>
                <w:color w:val="000000"/>
                <w:szCs w:val="24"/>
              </w:rPr>
            </w:pPr>
            <w:r w:rsidRPr="00251ECD">
              <w:rPr>
                <w:b/>
                <w:color w:val="000000"/>
                <w:szCs w:val="24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0E0A558" w14:textId="77777777" w:rsidR="009C3A56" w:rsidRPr="00251ECD" w:rsidRDefault="009C3A56" w:rsidP="003F6866">
            <w:pPr>
              <w:keepNext/>
              <w:jc w:val="center"/>
              <w:rPr>
                <w:b/>
                <w:color w:val="000000"/>
                <w:szCs w:val="24"/>
              </w:rPr>
            </w:pPr>
            <w:r w:rsidRPr="00251ECD">
              <w:rPr>
                <w:b/>
                <w:color w:val="000000"/>
                <w:szCs w:val="24"/>
              </w:rPr>
              <w:t xml:space="preserve">Adres(y) </w:t>
            </w:r>
            <w:r w:rsidRPr="00251ECD">
              <w:rPr>
                <w:b/>
                <w:caps/>
                <w:color w:val="000000"/>
                <w:szCs w:val="24"/>
              </w:rPr>
              <w:t>W</w:t>
            </w:r>
            <w:r w:rsidRPr="00251ECD">
              <w:rPr>
                <w:b/>
                <w:color w:val="000000"/>
                <w:szCs w:val="24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533EA79" w14:textId="77777777" w:rsidR="009C3A56" w:rsidRPr="00251ECD" w:rsidRDefault="009C3A56" w:rsidP="003F6866">
            <w:pPr>
              <w:keepNext/>
              <w:jc w:val="center"/>
              <w:rPr>
                <w:b/>
                <w:color w:val="000000"/>
                <w:szCs w:val="24"/>
              </w:rPr>
            </w:pPr>
            <w:r w:rsidRPr="00251ECD">
              <w:rPr>
                <w:b/>
                <w:color w:val="000000"/>
                <w:szCs w:val="24"/>
              </w:rPr>
              <w:t>NIP</w:t>
            </w:r>
          </w:p>
        </w:tc>
      </w:tr>
      <w:tr w:rsidR="009C3A56" w:rsidRPr="00251ECD" w14:paraId="181AE893" w14:textId="77777777" w:rsidTr="003F6866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6F4A203C" w14:textId="77777777" w:rsidR="009C3A56" w:rsidRPr="00251ECD" w:rsidRDefault="009C3A56" w:rsidP="003F6866">
            <w:pPr>
              <w:keepNext/>
              <w:rPr>
                <w:b/>
                <w:color w:val="FF0000"/>
                <w:szCs w:val="24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09C38D72" w14:textId="77777777" w:rsidR="009C3A56" w:rsidRPr="00251ECD" w:rsidRDefault="009C3A56" w:rsidP="003F6866">
            <w:pPr>
              <w:keepNext/>
              <w:spacing w:after="120"/>
              <w:rPr>
                <w:b/>
                <w:color w:val="FF0000"/>
                <w:szCs w:val="24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E15F467" w14:textId="77777777" w:rsidR="009C3A56" w:rsidRPr="00251ECD" w:rsidRDefault="009C3A56" w:rsidP="003F6866">
            <w:pPr>
              <w:keepNext/>
              <w:spacing w:after="120"/>
              <w:rPr>
                <w:b/>
                <w:color w:val="FF0000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1B4DF0C8" w14:textId="77777777" w:rsidR="009C3A56" w:rsidRPr="00251ECD" w:rsidRDefault="009C3A56" w:rsidP="003F6866">
            <w:pPr>
              <w:keepNext/>
              <w:spacing w:after="120"/>
              <w:rPr>
                <w:b/>
                <w:color w:val="FF0000"/>
                <w:szCs w:val="24"/>
              </w:rPr>
            </w:pPr>
          </w:p>
        </w:tc>
      </w:tr>
      <w:tr w:rsidR="009C3A56" w:rsidRPr="00251ECD" w14:paraId="1B4E2691" w14:textId="77777777" w:rsidTr="003F6866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5B59008E" w14:textId="77777777" w:rsidR="009C3A56" w:rsidRPr="00251ECD" w:rsidRDefault="009C3A56" w:rsidP="003F6866">
            <w:pPr>
              <w:keepNext/>
              <w:spacing w:after="120"/>
              <w:rPr>
                <w:b/>
                <w:i/>
                <w:color w:val="FF0000"/>
                <w:szCs w:val="24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0077276C" w14:textId="77777777" w:rsidR="009C3A56" w:rsidRPr="00251ECD" w:rsidRDefault="009C3A56" w:rsidP="003F6866">
            <w:pPr>
              <w:keepNext/>
              <w:spacing w:after="120"/>
              <w:rPr>
                <w:b/>
                <w:color w:val="FF0000"/>
                <w:szCs w:val="24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763019EC" w14:textId="77777777" w:rsidR="009C3A56" w:rsidRPr="00251ECD" w:rsidRDefault="009C3A56" w:rsidP="003F6866">
            <w:pPr>
              <w:keepNext/>
              <w:spacing w:after="120"/>
              <w:rPr>
                <w:b/>
                <w:color w:val="FF0000"/>
                <w:szCs w:val="24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2E5F5BB6" w14:textId="77777777" w:rsidR="009C3A56" w:rsidRPr="00251ECD" w:rsidRDefault="009C3A56" w:rsidP="003F6866">
            <w:pPr>
              <w:keepNext/>
              <w:spacing w:after="120"/>
              <w:rPr>
                <w:b/>
                <w:color w:val="FF0000"/>
                <w:szCs w:val="24"/>
              </w:rPr>
            </w:pPr>
          </w:p>
        </w:tc>
      </w:tr>
    </w:tbl>
    <w:p w14:paraId="12C2BAB9" w14:textId="77777777" w:rsidR="00842BE3" w:rsidRDefault="00842BE3" w:rsidP="00842BE3">
      <w:pPr>
        <w:keepNext/>
        <w:keepLines/>
        <w:widowControl w:val="0"/>
        <w:autoSpaceDE w:val="0"/>
        <w:autoSpaceDN w:val="0"/>
        <w:adjustRightInd w:val="0"/>
        <w:spacing w:line="276" w:lineRule="auto"/>
        <w:rPr>
          <w:szCs w:val="24"/>
        </w:rPr>
      </w:pPr>
    </w:p>
    <w:p w14:paraId="4ACEFE64" w14:textId="74A99049" w:rsidR="009C3A56" w:rsidRPr="001511C2" w:rsidRDefault="009C3A56" w:rsidP="001511C2">
      <w:pPr>
        <w:keepNext/>
        <w:keepLines/>
        <w:widowControl w:val="0"/>
        <w:autoSpaceDE w:val="0"/>
        <w:autoSpaceDN w:val="0"/>
        <w:adjustRightInd w:val="0"/>
        <w:spacing w:line="276" w:lineRule="auto"/>
        <w:rPr>
          <w:rFonts w:eastAsia="Calibri"/>
          <w:b/>
          <w:bCs/>
          <w:i/>
          <w:iCs/>
          <w:szCs w:val="24"/>
        </w:rPr>
      </w:pPr>
      <w:r w:rsidRPr="00251ECD">
        <w:rPr>
          <w:rFonts w:eastAsia="Calibri"/>
          <w:szCs w:val="24"/>
        </w:rPr>
        <w:t>Przystępując do postępowania o udzielenie zamówienia publicznego realizowanego</w:t>
      </w:r>
      <w:r w:rsidRPr="00251ECD">
        <w:rPr>
          <w:rFonts w:eastAsia="Calibri"/>
          <w:szCs w:val="24"/>
        </w:rPr>
        <w:br/>
        <w:t>na</w:t>
      </w:r>
      <w:r w:rsidR="00E42193">
        <w:rPr>
          <w:rFonts w:eastAsia="Calibri"/>
          <w:szCs w:val="24"/>
        </w:rPr>
        <w:t xml:space="preserve"> zadanie pn</w:t>
      </w:r>
      <w:r w:rsidR="006557B0">
        <w:rPr>
          <w:rFonts w:eastAsia="Calibri"/>
          <w:szCs w:val="24"/>
        </w:rPr>
        <w:t>.</w:t>
      </w:r>
      <w:r w:rsidR="00CC6996">
        <w:rPr>
          <w:rFonts w:eastAsia="Calibri"/>
          <w:szCs w:val="24"/>
        </w:rPr>
        <w:t xml:space="preserve"> </w:t>
      </w:r>
      <w:r w:rsidR="00465656" w:rsidRPr="00465656">
        <w:rPr>
          <w:rFonts w:eastAsia="Calibri"/>
          <w:b/>
          <w:bCs/>
          <w:i/>
          <w:iCs/>
          <w:szCs w:val="24"/>
        </w:rPr>
        <w:t xml:space="preserve">Remont drogi gminnej publicznej nr 120805K w km od 0+000 do km 0+555 w miejscowości </w:t>
      </w:r>
      <w:proofErr w:type="spellStart"/>
      <w:r w:rsidR="00465656" w:rsidRPr="00465656">
        <w:rPr>
          <w:rFonts w:eastAsia="Calibri"/>
          <w:b/>
          <w:bCs/>
          <w:i/>
          <w:iCs/>
          <w:szCs w:val="24"/>
        </w:rPr>
        <w:t>Krzywopłoty</w:t>
      </w:r>
      <w:proofErr w:type="spellEnd"/>
      <w:r w:rsidR="00465656" w:rsidRPr="00465656">
        <w:rPr>
          <w:rFonts w:eastAsia="Calibri"/>
          <w:b/>
          <w:bCs/>
          <w:i/>
          <w:iCs/>
          <w:szCs w:val="24"/>
        </w:rPr>
        <w:t>, Gmina Klucze</w:t>
      </w:r>
      <w:r w:rsidR="00465656">
        <w:rPr>
          <w:rFonts w:eastAsia="Calibri"/>
          <w:b/>
          <w:bCs/>
          <w:i/>
          <w:iCs/>
          <w:szCs w:val="24"/>
        </w:rPr>
        <w:t xml:space="preserve">, </w:t>
      </w:r>
      <w:r w:rsidRPr="00251ECD">
        <w:rPr>
          <w:rFonts w:eastAsia="Calibri"/>
          <w:noProof/>
          <w:szCs w:val="24"/>
        </w:rPr>
        <w:t xml:space="preserve">na podstawie art. 108 ust. 1 pkt 5 </w:t>
      </w:r>
      <w:r w:rsidRPr="00251ECD">
        <w:rPr>
          <w:rFonts w:eastAsia="Calibri"/>
          <w:szCs w:val="24"/>
        </w:rPr>
        <w:t>ustawy Prawo zamówień publicznych oświadczam/my, że:</w:t>
      </w:r>
    </w:p>
    <w:p w14:paraId="0202144E" w14:textId="486A88B6" w:rsidR="009C3A56" w:rsidRPr="00251ECD" w:rsidRDefault="009C3A56" w:rsidP="009C3A56">
      <w:pPr>
        <w:keepNext/>
        <w:keepLines/>
        <w:widowControl w:val="0"/>
        <w:numPr>
          <w:ilvl w:val="0"/>
          <w:numId w:val="1"/>
        </w:numPr>
        <w:tabs>
          <w:tab w:val="clear" w:pos="1080"/>
          <w:tab w:val="num" w:pos="426"/>
        </w:tabs>
        <w:spacing w:line="276" w:lineRule="auto"/>
        <w:ind w:left="360"/>
        <w:rPr>
          <w:rFonts w:eastAsia="Calibri"/>
          <w:szCs w:val="24"/>
        </w:rPr>
      </w:pPr>
      <w:r w:rsidRPr="00251ECD">
        <w:rPr>
          <w:rFonts w:eastAsia="Calibri"/>
          <w:szCs w:val="24"/>
        </w:rPr>
        <w:t>należę/</w:t>
      </w:r>
      <w:proofErr w:type="spellStart"/>
      <w:r w:rsidRPr="00251ECD">
        <w:rPr>
          <w:rFonts w:eastAsia="Calibri"/>
          <w:szCs w:val="24"/>
        </w:rPr>
        <w:t>ymy</w:t>
      </w:r>
      <w:proofErr w:type="spellEnd"/>
      <w:r w:rsidRPr="00251ECD">
        <w:rPr>
          <w:rFonts w:eastAsia="Calibri"/>
          <w:szCs w:val="24"/>
        </w:rPr>
        <w:t xml:space="preserve"> do grupy kapitałowej (w rozumieniu ustawy z dnia 16 lutego 2007 r. </w:t>
      </w:r>
      <w:r w:rsidRPr="00251ECD">
        <w:rPr>
          <w:rFonts w:eastAsia="Calibri"/>
          <w:szCs w:val="24"/>
        </w:rPr>
        <w:br/>
        <w:t xml:space="preserve">o ochronie konkurencji i konsumentów – </w:t>
      </w:r>
      <w:r w:rsidR="00523E53" w:rsidRPr="00523E53">
        <w:rPr>
          <w:rFonts w:eastAsia="Calibri"/>
          <w:szCs w:val="24"/>
        </w:rPr>
        <w:t xml:space="preserve">Dz.U.2024.1616 </w:t>
      </w:r>
      <w:proofErr w:type="spellStart"/>
      <w:r w:rsidR="00523E53" w:rsidRPr="00523E53">
        <w:rPr>
          <w:rFonts w:eastAsia="Calibri"/>
          <w:szCs w:val="24"/>
        </w:rPr>
        <w:t>t.j</w:t>
      </w:r>
      <w:proofErr w:type="spellEnd"/>
      <w:r w:rsidR="00523E53" w:rsidRPr="00523E53">
        <w:rPr>
          <w:rFonts w:eastAsia="Calibri"/>
          <w:szCs w:val="24"/>
        </w:rPr>
        <w:t>. z dnia 2024.11.04</w:t>
      </w:r>
      <w:r w:rsidRPr="00251ECD">
        <w:rPr>
          <w:rFonts w:eastAsia="Calibri"/>
          <w:szCs w:val="24"/>
        </w:rPr>
        <w:t>.), o której mowa</w:t>
      </w:r>
      <w:r w:rsidRPr="00251ECD">
        <w:rPr>
          <w:rFonts w:eastAsia="Calibri"/>
          <w:szCs w:val="24"/>
        </w:rPr>
        <w:br/>
        <w:t>w art.</w:t>
      </w:r>
      <w:r w:rsidR="006557B0">
        <w:rPr>
          <w:rFonts w:eastAsia="Calibri"/>
          <w:szCs w:val="24"/>
        </w:rPr>
        <w:t xml:space="preserve"> </w:t>
      </w:r>
      <w:r w:rsidRPr="00251ECD">
        <w:rPr>
          <w:rFonts w:eastAsia="Calibri"/>
          <w:noProof/>
          <w:szCs w:val="24"/>
        </w:rPr>
        <w:t xml:space="preserve">108 ust. 1 pkt 5 </w:t>
      </w:r>
      <w:r w:rsidRPr="00251ECD">
        <w:rPr>
          <w:rFonts w:eastAsia="Calibri"/>
          <w:szCs w:val="24"/>
        </w:rPr>
        <w:t xml:space="preserve">ustawy </w:t>
      </w:r>
      <w:proofErr w:type="spellStart"/>
      <w:r w:rsidRPr="00251ECD">
        <w:rPr>
          <w:rFonts w:eastAsia="Calibri"/>
          <w:szCs w:val="24"/>
        </w:rPr>
        <w:t>Pzp</w:t>
      </w:r>
      <w:proofErr w:type="spellEnd"/>
      <w:r w:rsidRPr="00251ECD">
        <w:rPr>
          <w:rFonts w:eastAsia="Calibri"/>
          <w:szCs w:val="24"/>
        </w:rPr>
        <w:t>, w skład której wchodzą następujące podmioty: *</w:t>
      </w:r>
    </w:p>
    <w:p w14:paraId="24D19CE0" w14:textId="77777777" w:rsidR="009C3A56" w:rsidRPr="00251ECD" w:rsidRDefault="009C3A56" w:rsidP="009C3A56">
      <w:pPr>
        <w:keepNext/>
        <w:widowControl w:val="0"/>
        <w:ind w:left="502"/>
        <w:rPr>
          <w:rFonts w:eastAsia="Calibri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9C3A56" w:rsidRPr="00251ECD" w14:paraId="0BBCBD5C" w14:textId="77777777" w:rsidTr="003F6866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87BFB1F" w14:textId="77777777" w:rsidR="009C3A56" w:rsidRPr="00251ECD" w:rsidRDefault="009C3A56" w:rsidP="003F6866">
            <w:pPr>
              <w:keepNext/>
              <w:widowControl w:val="0"/>
              <w:jc w:val="center"/>
              <w:rPr>
                <w:rFonts w:eastAsia="Calibri"/>
                <w:szCs w:val="24"/>
              </w:rPr>
            </w:pPr>
            <w:r w:rsidRPr="00251ECD">
              <w:rPr>
                <w:rFonts w:eastAsia="Calibri"/>
                <w:szCs w:val="24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675D9227" w14:textId="77777777" w:rsidR="009C3A56" w:rsidRPr="00251ECD" w:rsidRDefault="009C3A56" w:rsidP="003F6866">
            <w:pPr>
              <w:keepNext/>
              <w:widowControl w:val="0"/>
              <w:jc w:val="center"/>
              <w:rPr>
                <w:rFonts w:eastAsia="Calibri"/>
                <w:szCs w:val="24"/>
              </w:rPr>
            </w:pPr>
            <w:r w:rsidRPr="00251ECD">
              <w:rPr>
                <w:rFonts w:eastAsia="Calibri"/>
                <w:szCs w:val="24"/>
              </w:rPr>
              <w:t>Podmioty należące do grupy kapitałowej</w:t>
            </w:r>
          </w:p>
        </w:tc>
      </w:tr>
      <w:tr w:rsidR="009C3A56" w:rsidRPr="00251ECD" w14:paraId="4CC21B4A" w14:textId="77777777" w:rsidTr="003F6866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2812" w14:textId="77777777" w:rsidR="009C3A56" w:rsidRPr="00251ECD" w:rsidRDefault="009C3A56" w:rsidP="003F6866">
            <w:pPr>
              <w:keepNext/>
              <w:widowControl w:val="0"/>
              <w:jc w:val="center"/>
              <w:rPr>
                <w:rFonts w:eastAsia="Calibri"/>
                <w:szCs w:val="24"/>
              </w:rPr>
            </w:pPr>
            <w:r w:rsidRPr="00251ECD">
              <w:rPr>
                <w:rFonts w:eastAsia="Calibri"/>
                <w:szCs w:val="24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431679" w14:textId="77777777" w:rsidR="009C3A56" w:rsidRPr="00251ECD" w:rsidRDefault="009C3A56" w:rsidP="003F6866">
            <w:pPr>
              <w:keepNext/>
              <w:widowControl w:val="0"/>
              <w:rPr>
                <w:rFonts w:eastAsia="Calibri"/>
                <w:szCs w:val="24"/>
              </w:rPr>
            </w:pPr>
          </w:p>
        </w:tc>
      </w:tr>
      <w:tr w:rsidR="009C3A56" w:rsidRPr="00251ECD" w14:paraId="730F5B00" w14:textId="77777777" w:rsidTr="003F6866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BF1F" w14:textId="77777777" w:rsidR="009C3A56" w:rsidRPr="00251ECD" w:rsidRDefault="009C3A56" w:rsidP="003F6866">
            <w:pPr>
              <w:keepNext/>
              <w:widowControl w:val="0"/>
              <w:jc w:val="center"/>
              <w:rPr>
                <w:rFonts w:eastAsia="Calibri"/>
                <w:szCs w:val="24"/>
              </w:rPr>
            </w:pPr>
            <w:r w:rsidRPr="00251ECD">
              <w:rPr>
                <w:rFonts w:eastAsia="Calibri"/>
                <w:szCs w:val="24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B9EEEA" w14:textId="77777777" w:rsidR="009C3A56" w:rsidRPr="00251ECD" w:rsidRDefault="009C3A56" w:rsidP="003F6866">
            <w:pPr>
              <w:keepNext/>
              <w:widowControl w:val="0"/>
              <w:rPr>
                <w:rFonts w:eastAsia="Calibri"/>
                <w:szCs w:val="24"/>
              </w:rPr>
            </w:pPr>
          </w:p>
        </w:tc>
      </w:tr>
      <w:tr w:rsidR="009C3A56" w:rsidRPr="00251ECD" w14:paraId="16BE3807" w14:textId="77777777" w:rsidTr="003F6866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230098" w14:textId="77777777" w:rsidR="009C3A56" w:rsidRPr="00251ECD" w:rsidRDefault="009C3A56" w:rsidP="003F6866">
            <w:pPr>
              <w:keepNext/>
              <w:widowControl w:val="0"/>
              <w:jc w:val="center"/>
              <w:rPr>
                <w:rFonts w:eastAsia="Calibri"/>
                <w:szCs w:val="24"/>
              </w:rPr>
            </w:pPr>
            <w:r w:rsidRPr="00251ECD">
              <w:rPr>
                <w:rFonts w:eastAsia="Calibri"/>
                <w:szCs w:val="24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DA88C7" w14:textId="77777777" w:rsidR="009C3A56" w:rsidRPr="00251ECD" w:rsidRDefault="009C3A56" w:rsidP="003F6866">
            <w:pPr>
              <w:keepNext/>
              <w:widowControl w:val="0"/>
              <w:rPr>
                <w:rFonts w:eastAsia="Calibri"/>
                <w:szCs w:val="24"/>
              </w:rPr>
            </w:pPr>
          </w:p>
        </w:tc>
      </w:tr>
    </w:tbl>
    <w:p w14:paraId="1A78103B" w14:textId="77777777" w:rsidR="009C3A56" w:rsidRPr="00251ECD" w:rsidRDefault="009C3A56" w:rsidP="009C3A56">
      <w:pPr>
        <w:keepNext/>
        <w:keepLines/>
        <w:widowControl w:val="0"/>
        <w:rPr>
          <w:rFonts w:eastAsia="Calibri"/>
          <w:szCs w:val="24"/>
        </w:rPr>
      </w:pPr>
    </w:p>
    <w:p w14:paraId="7FFB152B" w14:textId="3A97AC5E" w:rsidR="009C3A56" w:rsidRPr="00251ECD" w:rsidRDefault="009C3A56" w:rsidP="009C3A56">
      <w:pPr>
        <w:keepNext/>
        <w:keepLines/>
        <w:widowControl w:val="0"/>
        <w:numPr>
          <w:ilvl w:val="0"/>
          <w:numId w:val="1"/>
        </w:numPr>
        <w:tabs>
          <w:tab w:val="clear" w:pos="1080"/>
          <w:tab w:val="num" w:pos="142"/>
        </w:tabs>
        <w:spacing w:line="276" w:lineRule="auto"/>
        <w:ind w:left="360"/>
        <w:rPr>
          <w:rFonts w:eastAsia="Calibri"/>
          <w:szCs w:val="24"/>
        </w:rPr>
      </w:pPr>
      <w:r w:rsidRPr="00251ECD">
        <w:rPr>
          <w:rFonts w:eastAsia="Calibri"/>
          <w:szCs w:val="24"/>
        </w:rPr>
        <w:t>nie należę/</w:t>
      </w:r>
      <w:proofErr w:type="spellStart"/>
      <w:r w:rsidRPr="00251ECD">
        <w:rPr>
          <w:rFonts w:eastAsia="Calibri"/>
          <w:szCs w:val="24"/>
        </w:rPr>
        <w:t>ymy</w:t>
      </w:r>
      <w:proofErr w:type="spellEnd"/>
      <w:r w:rsidRPr="00251ECD">
        <w:rPr>
          <w:rFonts w:eastAsia="Calibri"/>
          <w:szCs w:val="24"/>
        </w:rPr>
        <w:t xml:space="preserve"> do grupy kapitałowej (w rozumieniu ustawy z dnia 16 lutego 2007 r.</w:t>
      </w:r>
      <w:r w:rsidRPr="00251ECD">
        <w:rPr>
          <w:rFonts w:eastAsia="Calibri"/>
          <w:szCs w:val="24"/>
        </w:rPr>
        <w:br/>
        <w:t>o ochronie konkurencji i konsumentów –</w:t>
      </w:r>
      <w:r w:rsidRPr="00251ECD">
        <w:rPr>
          <w:rFonts w:eastAsia="Calibri"/>
          <w:color w:val="FF0000"/>
          <w:szCs w:val="24"/>
        </w:rPr>
        <w:t xml:space="preserve"> </w:t>
      </w:r>
      <w:r w:rsidR="00523E53" w:rsidRPr="00523E53">
        <w:rPr>
          <w:rFonts w:eastAsia="Calibri"/>
          <w:szCs w:val="24"/>
        </w:rPr>
        <w:t xml:space="preserve">Dz.U.2024.1616 </w:t>
      </w:r>
      <w:proofErr w:type="spellStart"/>
      <w:r w:rsidR="00523E53" w:rsidRPr="00523E53">
        <w:rPr>
          <w:rFonts w:eastAsia="Calibri"/>
          <w:szCs w:val="24"/>
        </w:rPr>
        <w:t>t.j</w:t>
      </w:r>
      <w:proofErr w:type="spellEnd"/>
      <w:r w:rsidR="00523E53" w:rsidRPr="00523E53">
        <w:rPr>
          <w:rFonts w:eastAsia="Calibri"/>
          <w:szCs w:val="24"/>
        </w:rPr>
        <w:t>. z dnia 2024.11.04</w:t>
      </w:r>
      <w:r w:rsidRPr="00251ECD">
        <w:rPr>
          <w:rFonts w:eastAsia="Calibri"/>
          <w:szCs w:val="24"/>
        </w:rPr>
        <w:t>.), o której mowa</w:t>
      </w:r>
      <w:r w:rsidRPr="00251ECD">
        <w:rPr>
          <w:rFonts w:eastAsia="Calibri"/>
          <w:szCs w:val="24"/>
        </w:rPr>
        <w:br/>
        <w:t xml:space="preserve">w </w:t>
      </w:r>
      <w:r w:rsidRPr="00251ECD">
        <w:rPr>
          <w:rFonts w:eastAsia="Calibri"/>
          <w:noProof/>
          <w:szCs w:val="24"/>
        </w:rPr>
        <w:t xml:space="preserve">art. 108 ust. 1 pkt 5 </w:t>
      </w:r>
      <w:r w:rsidRPr="00251ECD">
        <w:rPr>
          <w:rFonts w:eastAsia="Calibri"/>
          <w:szCs w:val="24"/>
        </w:rPr>
        <w:t xml:space="preserve">ustawy </w:t>
      </w:r>
      <w:proofErr w:type="spellStart"/>
      <w:r w:rsidRPr="00251ECD">
        <w:rPr>
          <w:rFonts w:eastAsia="Calibri"/>
          <w:szCs w:val="24"/>
        </w:rPr>
        <w:t>Pzp</w:t>
      </w:r>
      <w:proofErr w:type="spellEnd"/>
      <w:r w:rsidRPr="00251ECD">
        <w:rPr>
          <w:rFonts w:eastAsia="Calibri"/>
          <w:szCs w:val="24"/>
        </w:rPr>
        <w:t xml:space="preserve"> *.</w:t>
      </w:r>
    </w:p>
    <w:p w14:paraId="5E68069C" w14:textId="77777777" w:rsidR="009C3A56" w:rsidRPr="00251ECD" w:rsidRDefault="009C3A56" w:rsidP="009C3A56">
      <w:pPr>
        <w:keepNext/>
        <w:keepLines/>
        <w:widowControl w:val="0"/>
        <w:ind w:left="360"/>
        <w:rPr>
          <w:rFonts w:eastAsia="Calibri"/>
          <w:szCs w:val="24"/>
        </w:rPr>
      </w:pPr>
    </w:p>
    <w:p w14:paraId="57D26F67" w14:textId="77777777" w:rsidR="009C3A56" w:rsidRPr="00251ECD" w:rsidRDefault="009C3A56" w:rsidP="009C3A56">
      <w:pPr>
        <w:keepNext/>
        <w:keepLines/>
        <w:widowControl w:val="0"/>
        <w:autoSpaceDE w:val="0"/>
        <w:autoSpaceDN w:val="0"/>
        <w:adjustRightInd w:val="0"/>
        <w:spacing w:after="240"/>
        <w:ind w:right="45"/>
        <w:rPr>
          <w:rFonts w:eastAsia="Calibri"/>
          <w:i/>
          <w:szCs w:val="24"/>
        </w:rPr>
      </w:pPr>
      <w:r w:rsidRPr="00251ECD">
        <w:rPr>
          <w:rFonts w:eastAsia="Calibri"/>
          <w:szCs w:val="24"/>
        </w:rPr>
        <w:t xml:space="preserve">* </w:t>
      </w:r>
      <w:r w:rsidRPr="00251ECD">
        <w:rPr>
          <w:rFonts w:eastAsia="Calibri"/>
          <w:i/>
          <w:szCs w:val="24"/>
        </w:rPr>
        <w:t>Zaznaczyć odpowiedni kwadrat.</w:t>
      </w:r>
    </w:p>
    <w:p w14:paraId="3F08AF5D" w14:textId="77777777" w:rsidR="009C3A56" w:rsidRPr="00251ECD" w:rsidRDefault="009C3A56" w:rsidP="009C3A56">
      <w:pPr>
        <w:keepNext/>
        <w:keepLines/>
        <w:widowControl w:val="0"/>
        <w:autoSpaceDE w:val="0"/>
        <w:autoSpaceDN w:val="0"/>
        <w:adjustRightInd w:val="0"/>
        <w:ind w:right="45"/>
        <w:rPr>
          <w:rFonts w:eastAsia="Calibri"/>
          <w:i/>
          <w:szCs w:val="24"/>
        </w:rPr>
      </w:pPr>
    </w:p>
    <w:p w14:paraId="4B3C60AC" w14:textId="77777777" w:rsidR="009C3A56" w:rsidRPr="00251ECD" w:rsidRDefault="009C3A56" w:rsidP="009C3A56">
      <w:pPr>
        <w:spacing w:after="240"/>
        <w:rPr>
          <w:szCs w:val="24"/>
        </w:rPr>
      </w:pPr>
      <w:r w:rsidRPr="00251ECD">
        <w:rPr>
          <w:szCs w:val="24"/>
        </w:rPr>
        <w:t>…………………………………… (miejscowość), dnia ………………………………………..</w:t>
      </w:r>
      <w:r w:rsidRPr="00251ECD">
        <w:rPr>
          <w:szCs w:val="24"/>
        </w:rPr>
        <w:tab/>
        <w:t>r.</w:t>
      </w:r>
    </w:p>
    <w:p w14:paraId="665570D0" w14:textId="77777777" w:rsidR="009C3A56" w:rsidRPr="00251ECD" w:rsidRDefault="009C3A56" w:rsidP="009C3A56">
      <w:pPr>
        <w:jc w:val="center"/>
        <w:rPr>
          <w:b/>
          <w:szCs w:val="24"/>
        </w:rPr>
      </w:pPr>
    </w:p>
    <w:p w14:paraId="76D5BC97" w14:textId="77777777" w:rsidR="009C3A56" w:rsidRPr="00251ECD" w:rsidRDefault="009C3A56" w:rsidP="009C3A56">
      <w:pPr>
        <w:rPr>
          <w:szCs w:val="24"/>
        </w:rPr>
      </w:pPr>
      <w:r w:rsidRPr="00251ECD">
        <w:rPr>
          <w:szCs w:val="24"/>
        </w:rPr>
        <w:t xml:space="preserve">                                                                                      …………………………………………</w:t>
      </w:r>
    </w:p>
    <w:p w14:paraId="00B0F5AE" w14:textId="544F4ED7" w:rsidR="009C3A56" w:rsidRDefault="009C3A56" w:rsidP="009C3A56">
      <w:pPr>
        <w:ind w:left="5664" w:firstLine="708"/>
        <w:rPr>
          <w:i/>
          <w:szCs w:val="24"/>
        </w:rPr>
      </w:pPr>
      <w:r w:rsidRPr="00251ECD">
        <w:rPr>
          <w:i/>
          <w:szCs w:val="24"/>
        </w:rPr>
        <w:t>(</w:t>
      </w:r>
      <w:r w:rsidR="00842BE3">
        <w:rPr>
          <w:i/>
          <w:szCs w:val="24"/>
        </w:rPr>
        <w:t>imię i nazwisko</w:t>
      </w:r>
      <w:r w:rsidRPr="00251ECD">
        <w:rPr>
          <w:i/>
          <w:szCs w:val="24"/>
        </w:rPr>
        <w:t>)</w:t>
      </w:r>
      <w:bookmarkEnd w:id="0"/>
    </w:p>
    <w:p w14:paraId="1FCDBB67" w14:textId="77777777" w:rsidR="0030398D" w:rsidRPr="00251ECD" w:rsidRDefault="0030398D">
      <w:pPr>
        <w:rPr>
          <w:szCs w:val="24"/>
        </w:rPr>
      </w:pPr>
    </w:p>
    <w:sectPr w:rsidR="0030398D" w:rsidRPr="00251ECD" w:rsidSect="009C1FEC">
      <w:footerReference w:type="default" r:id="rId7"/>
      <w:headerReference w:type="first" r:id="rId8"/>
      <w:pgSz w:w="11900" w:h="16840"/>
      <w:pgMar w:top="1066" w:right="1100" w:bottom="930" w:left="1242" w:header="567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2B4AD" w14:textId="77777777" w:rsidR="005422D7" w:rsidRDefault="005422D7" w:rsidP="009C3A56">
      <w:r>
        <w:separator/>
      </w:r>
    </w:p>
  </w:endnote>
  <w:endnote w:type="continuationSeparator" w:id="0">
    <w:p w14:paraId="6A0ADF7D" w14:textId="77777777" w:rsidR="005422D7" w:rsidRDefault="005422D7" w:rsidP="009C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1E3A" w14:textId="77777777" w:rsidR="009A4A50" w:rsidRDefault="009A4A50" w:rsidP="00381596">
    <w:pPr>
      <w:rPr>
        <w:sz w:val="6"/>
      </w:rPr>
    </w:pPr>
  </w:p>
  <w:tbl>
    <w:tblPr>
      <w:tblW w:w="0" w:type="auto"/>
      <w:jc w:val="center"/>
      <w:tblBorders>
        <w:top w:val="double" w:sz="4" w:space="0" w:color="3E959F"/>
      </w:tblBorders>
      <w:tblLook w:val="04A0" w:firstRow="1" w:lastRow="0" w:firstColumn="1" w:lastColumn="0" w:noHBand="0" w:noVBand="1"/>
    </w:tblPr>
    <w:tblGrid>
      <w:gridCol w:w="4150"/>
      <w:gridCol w:w="4922"/>
    </w:tblGrid>
    <w:tr w:rsidR="004A3F97" w:rsidRPr="00790EFF" w14:paraId="7EF09948" w14:textId="77777777" w:rsidTr="007154B9">
      <w:trPr>
        <w:jc w:val="center"/>
      </w:trPr>
      <w:tc>
        <w:tcPr>
          <w:tcW w:w="4150" w:type="dxa"/>
          <w:tcBorders>
            <w:top w:val="single" w:sz="2" w:space="0" w:color="auto"/>
          </w:tcBorders>
        </w:tcPr>
        <w:p w14:paraId="57BF92DA" w14:textId="77777777" w:rsidR="009A4A50" w:rsidRPr="00790EFF" w:rsidRDefault="009A4A50" w:rsidP="004B1BE9">
          <w:pPr>
            <w:pStyle w:val="Nagwek"/>
            <w:spacing w:before="60"/>
            <w:rPr>
              <w:rFonts w:ascii="Calibri" w:hAnsi="Calibri" w:cs="Lucida Sans Unicode"/>
              <w:b/>
              <w:szCs w:val="16"/>
            </w:rPr>
          </w:pPr>
        </w:p>
      </w:tc>
      <w:tc>
        <w:tcPr>
          <w:tcW w:w="4922" w:type="dxa"/>
          <w:tcBorders>
            <w:top w:val="single" w:sz="2" w:space="0" w:color="auto"/>
          </w:tcBorders>
        </w:tcPr>
        <w:p w14:paraId="6B7191BB" w14:textId="77777777" w:rsidR="009A4A50" w:rsidRPr="00790EFF" w:rsidRDefault="00E41A0F" w:rsidP="004B1BE9">
          <w:pPr>
            <w:pStyle w:val="Nagwek"/>
            <w:tabs>
              <w:tab w:val="clear" w:pos="4536"/>
            </w:tabs>
            <w:spacing w:before="60"/>
            <w:ind w:left="284"/>
            <w:jc w:val="right"/>
            <w:rPr>
              <w:rFonts w:ascii="Calibri" w:hAnsi="Calibri" w:cs="Lucida Sans Unicode"/>
              <w:sz w:val="16"/>
              <w:szCs w:val="16"/>
            </w:rPr>
          </w:pPr>
          <w:r>
            <w:rPr>
              <w:rFonts w:ascii="Calibri" w:hAnsi="Calibri" w:cs="Lucida Sans Unicode"/>
              <w:sz w:val="16"/>
              <w:szCs w:val="16"/>
            </w:rPr>
            <w:t>s</w:t>
          </w:r>
          <w:r w:rsidRPr="00790EFF">
            <w:rPr>
              <w:rFonts w:ascii="Calibri" w:hAnsi="Calibri" w:cs="Lucida Sans Unicode"/>
              <w:sz w:val="16"/>
              <w:szCs w:val="16"/>
            </w:rPr>
            <w:t xml:space="preserve">tr. </w:t>
          </w:r>
          <w:r w:rsidRPr="00381596">
            <w:rPr>
              <w:rFonts w:ascii="Calibri" w:hAnsi="Calibri" w:cs="Lucida Sans Unicode"/>
              <w:sz w:val="16"/>
              <w:szCs w:val="16"/>
            </w:rPr>
            <w:fldChar w:fldCharType="begin"/>
          </w:r>
          <w:r w:rsidRPr="00381596">
            <w:rPr>
              <w:rFonts w:ascii="Calibri" w:hAnsi="Calibri" w:cs="Lucida Sans Unicode"/>
              <w:sz w:val="16"/>
              <w:szCs w:val="16"/>
            </w:rPr>
            <w:instrText xml:space="preserve"> PAGE   \* MERGEFORMAT </w:instrText>
          </w:r>
          <w:r w:rsidRPr="00381596">
            <w:rPr>
              <w:rFonts w:ascii="Calibri" w:hAnsi="Calibri" w:cs="Lucida Sans Unicode"/>
              <w:sz w:val="16"/>
              <w:szCs w:val="16"/>
            </w:rPr>
            <w:fldChar w:fldCharType="separate"/>
          </w:r>
          <w:r>
            <w:rPr>
              <w:rFonts w:ascii="Calibri" w:hAnsi="Calibri" w:cs="Lucida Sans Unicode"/>
              <w:noProof/>
              <w:sz w:val="16"/>
              <w:szCs w:val="16"/>
            </w:rPr>
            <w:t>2</w:t>
          </w:r>
          <w:r w:rsidRPr="00381596">
            <w:rPr>
              <w:rFonts w:ascii="Calibri" w:hAnsi="Calibri" w:cs="Lucida Sans Unicode"/>
              <w:sz w:val="16"/>
              <w:szCs w:val="16"/>
            </w:rPr>
            <w:fldChar w:fldCharType="end"/>
          </w:r>
          <w:r>
            <w:rPr>
              <w:rFonts w:ascii="Calibri" w:hAnsi="Calibri" w:cs="Lucida Sans Unicode"/>
              <w:sz w:val="16"/>
              <w:szCs w:val="16"/>
            </w:rPr>
            <w:t xml:space="preserve"> z </w:t>
          </w:r>
          <w:r>
            <w:rPr>
              <w:rFonts w:ascii="Calibri" w:hAnsi="Calibri" w:cs="Lucida Sans Unicode"/>
              <w:sz w:val="16"/>
              <w:szCs w:val="16"/>
            </w:rPr>
            <w:fldChar w:fldCharType="begin"/>
          </w:r>
          <w:r>
            <w:rPr>
              <w:rFonts w:ascii="Calibri" w:hAnsi="Calibri" w:cs="Lucida Sans Unicode"/>
              <w:sz w:val="16"/>
              <w:szCs w:val="16"/>
            </w:rPr>
            <w:instrText xml:space="preserve"> NUMPAGES   \* MERGEFORMAT </w:instrText>
          </w:r>
          <w:r>
            <w:rPr>
              <w:rFonts w:ascii="Calibri" w:hAnsi="Calibri" w:cs="Lucida Sans Unicode"/>
              <w:sz w:val="16"/>
              <w:szCs w:val="16"/>
            </w:rPr>
            <w:fldChar w:fldCharType="separate"/>
          </w:r>
          <w:r>
            <w:rPr>
              <w:rFonts w:ascii="Calibri" w:hAnsi="Calibri" w:cs="Lucida Sans Unicode"/>
              <w:noProof/>
              <w:sz w:val="16"/>
              <w:szCs w:val="16"/>
            </w:rPr>
            <w:t>2</w:t>
          </w:r>
          <w:r>
            <w:rPr>
              <w:rFonts w:ascii="Calibri" w:hAnsi="Calibri" w:cs="Lucida Sans Unicode"/>
              <w:sz w:val="16"/>
              <w:szCs w:val="16"/>
            </w:rPr>
            <w:fldChar w:fldCharType="end"/>
          </w:r>
        </w:p>
      </w:tc>
    </w:tr>
  </w:tbl>
  <w:p w14:paraId="6F356427" w14:textId="77777777" w:rsidR="009A4A50" w:rsidRPr="00E318B1" w:rsidRDefault="009A4A50" w:rsidP="00381596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F055" w14:textId="77777777" w:rsidR="005422D7" w:rsidRDefault="005422D7" w:rsidP="009C3A56">
      <w:r>
        <w:separator/>
      </w:r>
    </w:p>
  </w:footnote>
  <w:footnote w:type="continuationSeparator" w:id="0">
    <w:p w14:paraId="00B297F4" w14:textId="77777777" w:rsidR="005422D7" w:rsidRDefault="005422D7" w:rsidP="009C3A56">
      <w:r>
        <w:continuationSeparator/>
      </w:r>
    </w:p>
  </w:footnote>
  <w:footnote w:id="1">
    <w:p w14:paraId="1DCCC932" w14:textId="73860576" w:rsidR="00DD1B6A" w:rsidRPr="00A3288C" w:rsidRDefault="009C3A56" w:rsidP="009C3A56">
      <w:pPr>
        <w:pStyle w:val="Tekstprzypisudolnego"/>
        <w:rPr>
          <w:i/>
          <w:iCs/>
        </w:rPr>
      </w:pPr>
      <w:r w:rsidRPr="00A3288C">
        <w:rPr>
          <w:rStyle w:val="Odwoanieprzypisudolnego"/>
          <w:i/>
          <w:iCs/>
        </w:rPr>
        <w:footnoteRef/>
      </w:r>
      <w:r w:rsidRPr="00A3288C">
        <w:rPr>
          <w:i/>
          <w:iCs/>
        </w:rP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5"/>
      <w:gridCol w:w="2886"/>
      <w:gridCol w:w="1714"/>
      <w:gridCol w:w="2433"/>
    </w:tblGrid>
    <w:tr w:rsidR="0078223E" w14:paraId="57D38C98" w14:textId="77777777" w:rsidTr="007D43A0">
      <w:trPr>
        <w:trHeight w:val="20"/>
        <w:jc w:val="center"/>
      </w:trPr>
      <w:tc>
        <w:tcPr>
          <w:tcW w:w="3962" w:type="dxa"/>
          <w:vAlign w:val="center"/>
        </w:tcPr>
        <w:p w14:paraId="1164B10F" w14:textId="3EDABAA7" w:rsidR="009A4A50" w:rsidRDefault="009A4A50" w:rsidP="00DA74EE">
          <w:pPr>
            <w:ind w:right="-151"/>
            <w:jc w:val="center"/>
            <w:rPr>
              <w:noProof/>
            </w:rPr>
          </w:pPr>
        </w:p>
      </w:tc>
      <w:tc>
        <w:tcPr>
          <w:tcW w:w="4549" w:type="dxa"/>
          <w:vAlign w:val="center"/>
        </w:tcPr>
        <w:p w14:paraId="5EE94F35" w14:textId="25BD3F11" w:rsidR="009A4A50" w:rsidRPr="00E104E1" w:rsidRDefault="009A4A50" w:rsidP="007D43A0">
          <w:pPr>
            <w:jc w:val="center"/>
            <w:rPr>
              <w:noProof/>
            </w:rPr>
          </w:pPr>
        </w:p>
      </w:tc>
      <w:tc>
        <w:tcPr>
          <w:tcW w:w="2646" w:type="dxa"/>
          <w:vAlign w:val="center"/>
        </w:tcPr>
        <w:p w14:paraId="37909E63" w14:textId="395305A7" w:rsidR="009A4A50" w:rsidRDefault="009A4A50" w:rsidP="007D43A0">
          <w:pPr>
            <w:jc w:val="center"/>
            <w:rPr>
              <w:noProof/>
            </w:rPr>
          </w:pPr>
        </w:p>
      </w:tc>
      <w:tc>
        <w:tcPr>
          <w:tcW w:w="3813" w:type="dxa"/>
          <w:vAlign w:val="center"/>
        </w:tcPr>
        <w:p w14:paraId="421918A7" w14:textId="6CABC756" w:rsidR="009A4A50" w:rsidRDefault="009A4A50" w:rsidP="007D43A0">
          <w:pPr>
            <w:jc w:val="center"/>
            <w:rPr>
              <w:noProof/>
            </w:rPr>
          </w:pPr>
        </w:p>
      </w:tc>
    </w:tr>
    <w:tr w:rsidR="0078223E" w14:paraId="57D18054" w14:textId="77777777" w:rsidTr="007D43A0">
      <w:trPr>
        <w:trHeight w:val="20"/>
        <w:jc w:val="center"/>
      </w:trPr>
      <w:tc>
        <w:tcPr>
          <w:tcW w:w="14970" w:type="dxa"/>
          <w:gridSpan w:val="4"/>
          <w:vAlign w:val="center"/>
        </w:tcPr>
        <w:p w14:paraId="69C57976" w14:textId="5B19CEBB" w:rsidR="009A4A50" w:rsidRPr="006B5ECA" w:rsidRDefault="009A4A50" w:rsidP="001511C2">
          <w:pPr>
            <w:spacing w:before="120"/>
            <w:rPr>
              <w:rFonts w:ascii="Arial" w:hAnsi="Arial" w:cs="Arial"/>
              <w:noProof/>
              <w:sz w:val="22"/>
            </w:rPr>
          </w:pPr>
        </w:p>
      </w:tc>
    </w:tr>
  </w:tbl>
  <w:p w14:paraId="1B34F5E7" w14:textId="77777777" w:rsidR="009A4A50" w:rsidRPr="0078223E" w:rsidRDefault="009A4A50" w:rsidP="007822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267202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2312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A56"/>
    <w:rsid w:val="000038D7"/>
    <w:rsid w:val="00092D1A"/>
    <w:rsid w:val="00097434"/>
    <w:rsid w:val="000C022E"/>
    <w:rsid w:val="000E4FAA"/>
    <w:rsid w:val="001011C4"/>
    <w:rsid w:val="001057E8"/>
    <w:rsid w:val="00132880"/>
    <w:rsid w:val="001438E9"/>
    <w:rsid w:val="00146E8C"/>
    <w:rsid w:val="001508DC"/>
    <w:rsid w:val="001511C2"/>
    <w:rsid w:val="00167F71"/>
    <w:rsid w:val="00177836"/>
    <w:rsid w:val="001A0F5D"/>
    <w:rsid w:val="001A69E9"/>
    <w:rsid w:val="001E4E62"/>
    <w:rsid w:val="0024205C"/>
    <w:rsid w:val="00251ECD"/>
    <w:rsid w:val="00287615"/>
    <w:rsid w:val="002E6646"/>
    <w:rsid w:val="0030398D"/>
    <w:rsid w:val="003162C1"/>
    <w:rsid w:val="003250C9"/>
    <w:rsid w:val="00326B72"/>
    <w:rsid w:val="00366044"/>
    <w:rsid w:val="003D414D"/>
    <w:rsid w:val="0040301C"/>
    <w:rsid w:val="00453A1D"/>
    <w:rsid w:val="00465656"/>
    <w:rsid w:val="004A63F1"/>
    <w:rsid w:val="004B7708"/>
    <w:rsid w:val="004E55B3"/>
    <w:rsid w:val="004F0F63"/>
    <w:rsid w:val="00517D84"/>
    <w:rsid w:val="00523E53"/>
    <w:rsid w:val="00534627"/>
    <w:rsid w:val="005422D7"/>
    <w:rsid w:val="00543F76"/>
    <w:rsid w:val="0055575B"/>
    <w:rsid w:val="005645DD"/>
    <w:rsid w:val="005702B8"/>
    <w:rsid w:val="0057256D"/>
    <w:rsid w:val="00577B65"/>
    <w:rsid w:val="005B7BF9"/>
    <w:rsid w:val="005E086D"/>
    <w:rsid w:val="00634BF4"/>
    <w:rsid w:val="006436F7"/>
    <w:rsid w:val="006517B5"/>
    <w:rsid w:val="006557B0"/>
    <w:rsid w:val="00666530"/>
    <w:rsid w:val="00687952"/>
    <w:rsid w:val="006A4E71"/>
    <w:rsid w:val="0071041C"/>
    <w:rsid w:val="00713075"/>
    <w:rsid w:val="0077412B"/>
    <w:rsid w:val="007F3EEF"/>
    <w:rsid w:val="00800703"/>
    <w:rsid w:val="00842BE3"/>
    <w:rsid w:val="00843A08"/>
    <w:rsid w:val="00850C4F"/>
    <w:rsid w:val="00890885"/>
    <w:rsid w:val="0089461D"/>
    <w:rsid w:val="008E4B0B"/>
    <w:rsid w:val="00925BCF"/>
    <w:rsid w:val="00931A4F"/>
    <w:rsid w:val="009A4A50"/>
    <w:rsid w:val="009C1FEC"/>
    <w:rsid w:val="009C3A56"/>
    <w:rsid w:val="00A076F7"/>
    <w:rsid w:val="00A3288C"/>
    <w:rsid w:val="00A34B46"/>
    <w:rsid w:val="00AD677C"/>
    <w:rsid w:val="00AE73AE"/>
    <w:rsid w:val="00B11325"/>
    <w:rsid w:val="00B37BBA"/>
    <w:rsid w:val="00B50866"/>
    <w:rsid w:val="00B710FD"/>
    <w:rsid w:val="00C12CFC"/>
    <w:rsid w:val="00C34720"/>
    <w:rsid w:val="00C60C38"/>
    <w:rsid w:val="00CC6996"/>
    <w:rsid w:val="00CF33CD"/>
    <w:rsid w:val="00D00616"/>
    <w:rsid w:val="00D714B1"/>
    <w:rsid w:val="00D75D06"/>
    <w:rsid w:val="00DA35BD"/>
    <w:rsid w:val="00DA74EE"/>
    <w:rsid w:val="00DD1B6A"/>
    <w:rsid w:val="00E019DE"/>
    <w:rsid w:val="00E41A0F"/>
    <w:rsid w:val="00E42193"/>
    <w:rsid w:val="00EA22E1"/>
    <w:rsid w:val="00EA79BF"/>
    <w:rsid w:val="00F46EE1"/>
    <w:rsid w:val="00F5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0E2B5"/>
  <w15:docId w15:val="{D14F9F6D-050B-446A-89A0-37FE58D1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A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rsid w:val="009C3A56"/>
    <w:pPr>
      <w:tabs>
        <w:tab w:val="center" w:pos="4536"/>
        <w:tab w:val="right" w:pos="9072"/>
      </w:tabs>
      <w:jc w:val="left"/>
    </w:pPr>
    <w:rPr>
      <w:sz w:val="20"/>
    </w:r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9C3A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C3A5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C3A5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9C3A5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3A5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3A56"/>
    <w:pPr>
      <w:suppressAutoHyphens/>
      <w:jc w:val="left"/>
    </w:pPr>
    <w:rPr>
      <w:sz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3A5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9C3A5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Kujawa Popowska</dc:creator>
  <cp:keywords/>
  <dc:description/>
  <cp:lastModifiedBy>Joanna Kujawa Popowska</cp:lastModifiedBy>
  <cp:revision>2</cp:revision>
  <cp:lastPrinted>2025-04-25T10:14:00Z</cp:lastPrinted>
  <dcterms:created xsi:type="dcterms:W3CDTF">2026-04-20T08:32:00Z</dcterms:created>
  <dcterms:modified xsi:type="dcterms:W3CDTF">2026-04-20T08:32:00Z</dcterms:modified>
</cp:coreProperties>
</file>